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9958A" w14:textId="77777777" w:rsidR="00E305E5" w:rsidRDefault="0063574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ОДНОМАНДАТНЫЙ ИЗБИРАТЕЛЬНЫЙ ОКРУГ № 29</w:t>
      </w:r>
    </w:p>
    <w:p w14:paraId="297A908C" w14:textId="77777777" w:rsidR="00E305E5" w:rsidRDefault="0063574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ДЕРГУНОВ</w:t>
      </w:r>
    </w:p>
    <w:p w14:paraId="5E08144A" w14:textId="77777777" w:rsidR="00E305E5" w:rsidRDefault="0063574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ГЕННАДИЙ ПАВЛОВИЧ</w:t>
      </w:r>
    </w:p>
    <w:p w14:paraId="76FF3505" w14:textId="77777777" w:rsidR="00E305E5" w:rsidRDefault="00E305E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A1EE5D" w14:textId="77777777" w:rsidR="00E305E5" w:rsidRDefault="006357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Родился </w:t>
      </w:r>
      <w:r>
        <w:rPr>
          <w:rFonts w:ascii="Times New Roman" w:hAnsi="Times New Roman"/>
          <w:sz w:val="28"/>
          <w:szCs w:val="28"/>
        </w:rPr>
        <w:t xml:space="preserve">13 октября 1971 года </w:t>
      </w:r>
      <w:r w:rsidR="00F66BD8">
        <w:rPr>
          <w:rFonts w:ascii="Times New Roman" w:hAnsi="Times New Roman" w:cs="Times New Roman"/>
          <w:sz w:val="28"/>
          <w:szCs w:val="28"/>
        </w:rPr>
        <w:t>в городе</w:t>
      </w:r>
      <w:r>
        <w:rPr>
          <w:rFonts w:ascii="Times New Roman" w:hAnsi="Times New Roman" w:cs="Times New Roman"/>
          <w:sz w:val="28"/>
          <w:szCs w:val="28"/>
        </w:rPr>
        <w:t xml:space="preserve"> Грязи </w:t>
      </w:r>
      <w:r>
        <w:rPr>
          <w:rFonts w:ascii="Times New Roman" w:hAnsi="Times New Roman"/>
          <w:sz w:val="28"/>
          <w:szCs w:val="28"/>
        </w:rPr>
        <w:t>Липецкой области.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 Липецкой области, городе Липецке.</w:t>
      </w:r>
    </w:p>
    <w:p w14:paraId="5A422ED7" w14:textId="77777777" w:rsidR="00E305E5" w:rsidRDefault="006357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Образование: высшее, окончил Липецкий государственный педагогический институт в 1997 году.</w:t>
      </w:r>
    </w:p>
    <w:p w14:paraId="380BCBC4" w14:textId="4522286E" w:rsidR="00E305E5" w:rsidRDefault="006357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Занимаемая должность и основное место работы – руководи</w:t>
      </w:r>
      <w:r w:rsidR="00B77B36">
        <w:rPr>
          <w:rFonts w:ascii="Times New Roman" w:hAnsi="Times New Roman" w:cs="Times New Roman"/>
          <w:sz w:val="28"/>
          <w:szCs w:val="28"/>
        </w:rPr>
        <w:t>тель физического воспитания</w:t>
      </w:r>
      <w:r w:rsidR="00575A49">
        <w:rPr>
          <w:rFonts w:ascii="Times New Roman" w:hAnsi="Times New Roman" w:cs="Times New Roman"/>
          <w:sz w:val="28"/>
          <w:szCs w:val="28"/>
        </w:rPr>
        <w:t xml:space="preserve"> </w:t>
      </w:r>
      <w:r w:rsidR="00B77B36" w:rsidRPr="00EF0160">
        <w:rPr>
          <w:rFonts w:ascii="Times New Roman" w:hAnsi="Times New Roman" w:cs="Times New Roman"/>
          <w:sz w:val="28"/>
          <w:szCs w:val="28"/>
        </w:rPr>
        <w:t>ГОА</w:t>
      </w:r>
      <w:r w:rsidRPr="00EF0160">
        <w:rPr>
          <w:rFonts w:ascii="Times New Roman" w:hAnsi="Times New Roman" w:cs="Times New Roman"/>
          <w:sz w:val="28"/>
          <w:szCs w:val="28"/>
        </w:rPr>
        <w:t>ПОУ</w:t>
      </w:r>
      <w:r>
        <w:rPr>
          <w:rFonts w:ascii="Times New Roman" w:hAnsi="Times New Roman" w:cs="Times New Roman"/>
          <w:sz w:val="28"/>
          <w:szCs w:val="28"/>
        </w:rPr>
        <w:t xml:space="preserve"> «Липецкий колледж транспорта и дорожного хозяйства». </w:t>
      </w:r>
    </w:p>
    <w:p w14:paraId="3794F9FE" w14:textId="77777777" w:rsidR="00E305E5" w:rsidRDefault="006357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Выдвинут избирательным объединением </w:t>
      </w:r>
      <w:r w:rsidR="00F66BD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Липецкое региональное отделение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ЛДПР - </w:t>
      </w:r>
      <w:r>
        <w:rPr>
          <w:rFonts w:ascii="Times New Roman" w:hAnsi="Times New Roman" w:cs="Times New Roman"/>
          <w:sz w:val="28"/>
          <w:szCs w:val="28"/>
        </w:rPr>
        <w:t>Либерально-демократической партии России</w:t>
      </w:r>
      <w:r w:rsidR="00F66BD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9474C4E" w14:textId="77777777" w:rsidR="00E305E5" w:rsidRDefault="006357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Политической партии </w:t>
      </w:r>
      <w:r w:rsidR="00F66BD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ЛДПР - </w:t>
      </w:r>
      <w:r>
        <w:rPr>
          <w:rFonts w:ascii="Times New Roman" w:hAnsi="Times New Roman" w:cs="Times New Roman"/>
          <w:sz w:val="28"/>
          <w:szCs w:val="28"/>
        </w:rPr>
        <w:t>Либерально-демократической партии России</w:t>
      </w:r>
      <w:r w:rsidR="00F66BD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F472DAA" w14:textId="77777777" w:rsidR="00E305E5" w:rsidRDefault="00635740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18AFD117" w14:textId="77777777" w:rsidR="00E305E5" w:rsidRDefault="006357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 w14:paraId="2BF51C6C" w14:textId="4A75E584" w:rsidR="00E305E5" w:rsidRDefault="00F66BD8" w:rsidP="00E060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160">
        <w:rPr>
          <w:rFonts w:ascii="Times New Roman" w:hAnsi="Times New Roman" w:cs="Times New Roman"/>
          <w:sz w:val="28"/>
          <w:szCs w:val="28"/>
        </w:rPr>
        <w:t>ГОАПОУ</w:t>
      </w:r>
      <w:r w:rsidR="00E06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«Липецкий колледж транспорта и дорожного хозяйства»,</w:t>
      </w:r>
      <w:r w:rsidR="006357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Отделение фонда пенсионного и социального страхования Российской Федерации по Липецкой области </w:t>
      </w:r>
      <w:r w:rsidR="00635740">
        <w:rPr>
          <w:rFonts w:ascii="Times New Roman" w:hAnsi="Times New Roman" w:cs="Times New Roman"/>
          <w:sz w:val="28"/>
          <w:szCs w:val="28"/>
        </w:rPr>
        <w:t>- 1 133 858,37 руб.</w:t>
      </w:r>
    </w:p>
    <w:p w14:paraId="7550367E" w14:textId="77777777" w:rsidR="00E305E5" w:rsidRDefault="006357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имущество:</w:t>
      </w:r>
    </w:p>
    <w:p w14:paraId="2147891F" w14:textId="77777777" w:rsidR="00E305E5" w:rsidRDefault="006357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гараж, Липецкая област</w:t>
      </w:r>
      <w:r w:rsidR="00C73BA8">
        <w:rPr>
          <w:rFonts w:ascii="Times New Roman" w:hAnsi="Times New Roman" w:cs="Times New Roman"/>
          <w:sz w:val="28"/>
          <w:szCs w:val="28"/>
        </w:rPr>
        <w:t>ь, 24,</w:t>
      </w:r>
      <w:r>
        <w:rPr>
          <w:rFonts w:ascii="Times New Roman" w:hAnsi="Times New Roman" w:cs="Times New Roman"/>
          <w:sz w:val="28"/>
          <w:szCs w:val="28"/>
        </w:rPr>
        <w:t>2 кв.м.</w:t>
      </w:r>
    </w:p>
    <w:p w14:paraId="50641BCA" w14:textId="77777777" w:rsidR="00E305E5" w:rsidRDefault="006357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Транспортные средства: </w:t>
      </w:r>
    </w:p>
    <w:p w14:paraId="2B8AF0B2" w14:textId="77777777" w:rsidR="00E305E5" w:rsidRDefault="006357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единица:</w:t>
      </w:r>
    </w:p>
    <w:p w14:paraId="0C40AE1D" w14:textId="77777777" w:rsidR="000A4E47" w:rsidRPr="006720A1" w:rsidRDefault="000A4E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 легковой ЛАДА </w:t>
      </w:r>
      <w:r>
        <w:rPr>
          <w:rFonts w:ascii="Times New Roman" w:hAnsi="Times New Roman" w:cs="Times New Roman"/>
          <w:sz w:val="28"/>
          <w:szCs w:val="28"/>
          <w:lang w:val="en-US"/>
        </w:rPr>
        <w:t>VESTA</w:t>
      </w:r>
      <w:r w:rsidR="006720A1">
        <w:rPr>
          <w:rFonts w:ascii="Times New Roman" w:hAnsi="Times New Roman" w:cs="Times New Roman"/>
          <w:sz w:val="28"/>
          <w:szCs w:val="28"/>
        </w:rPr>
        <w:t>, 2018 г.в.</w:t>
      </w:r>
    </w:p>
    <w:p w14:paraId="28645305" w14:textId="77777777" w:rsidR="00E305E5" w:rsidRDefault="006357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 w14:paraId="2BD1C168" w14:textId="77777777" w:rsidR="00E305E5" w:rsidRDefault="006357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счетов, на общую сумму - 1 110,74 руб</w:t>
      </w:r>
      <w:r w:rsidR="00E06066">
        <w:rPr>
          <w:rFonts w:ascii="Times New Roman" w:hAnsi="Times New Roman" w:cs="Times New Roman"/>
          <w:sz w:val="28"/>
          <w:szCs w:val="28"/>
        </w:rPr>
        <w:t>.</w:t>
      </w:r>
    </w:p>
    <w:p w14:paraId="28F57D69" w14:textId="77777777" w:rsidR="00FF1A0E" w:rsidRDefault="00FF1A0E" w:rsidP="003F7306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CD8FBAF" w14:textId="77777777" w:rsidR="003F7306" w:rsidRDefault="003F7306" w:rsidP="003F7306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928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ВЫЯВЛЕН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3F4928">
        <w:rPr>
          <w:rFonts w:ascii="Times New Roman" w:hAnsi="Times New Roman" w:cs="Times New Roman"/>
          <w:b/>
          <w:bCs/>
          <w:sz w:val="28"/>
          <w:szCs w:val="28"/>
        </w:rPr>
        <w:t xml:space="preserve">ЫЕ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ФАКТЫ </w:t>
      </w:r>
    </w:p>
    <w:p w14:paraId="5B3C60E8" w14:textId="77777777" w:rsidR="003F7306" w:rsidRDefault="003F7306" w:rsidP="003F7306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928">
        <w:rPr>
          <w:rFonts w:ascii="Times New Roman" w:hAnsi="Times New Roman" w:cs="Times New Roman"/>
          <w:b/>
          <w:bCs/>
          <w:sz w:val="28"/>
          <w:szCs w:val="28"/>
        </w:rPr>
        <w:t>НЕДОСТОВЕРНОСТИ СВЕДЕНИЙ</w:t>
      </w:r>
    </w:p>
    <w:p w14:paraId="365E99B2" w14:textId="77777777" w:rsidR="003F7306" w:rsidRPr="00D40088" w:rsidRDefault="003F7306" w:rsidP="00FF1A0E">
      <w:pPr>
        <w:spacing w:line="276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0088">
        <w:rPr>
          <w:rFonts w:ascii="Times New Roman" w:hAnsi="Times New Roman" w:cs="Times New Roman"/>
          <w:b/>
          <w:bCs/>
          <w:sz w:val="28"/>
          <w:szCs w:val="28"/>
        </w:rPr>
        <w:t xml:space="preserve">Не указана сумма дохода в виде процентов по вкладам в </w:t>
      </w:r>
      <w:r w:rsidR="00FF1A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400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F7306">
        <w:rPr>
          <w:rFonts w:ascii="Times New Roman" w:hAnsi="Times New Roman" w:cs="Times New Roman"/>
          <w:b/>
          <w:bCs/>
          <w:sz w:val="28"/>
          <w:szCs w:val="28"/>
        </w:rPr>
        <w:t xml:space="preserve">ПАО </w:t>
      </w:r>
      <w:r w:rsidR="00FF1A0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3F7306">
        <w:rPr>
          <w:rFonts w:ascii="Times New Roman" w:hAnsi="Times New Roman" w:cs="Times New Roman"/>
          <w:b/>
          <w:bCs/>
          <w:sz w:val="28"/>
          <w:szCs w:val="28"/>
        </w:rPr>
        <w:t>Сбербанк</w:t>
      </w:r>
      <w:r w:rsidR="00FF1A0E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D40088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663B0D57" w14:textId="77777777" w:rsidR="003F7306" w:rsidRDefault="003F7306" w:rsidP="003F7306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3F7306">
        <w:rPr>
          <w:rFonts w:ascii="Times New Roman" w:hAnsi="Times New Roman" w:cs="Times New Roman"/>
          <w:sz w:val="28"/>
          <w:szCs w:val="28"/>
        </w:rPr>
        <w:t>264.38</w:t>
      </w:r>
      <w:r>
        <w:rPr>
          <w:rFonts w:ascii="Times New Roman" w:hAnsi="Times New Roman" w:cs="Times New Roman"/>
          <w:sz w:val="28"/>
          <w:szCs w:val="28"/>
        </w:rPr>
        <w:t xml:space="preserve"> руб. (сведения представлены УФНС России по Липецкой области).</w:t>
      </w:r>
    </w:p>
    <w:p w14:paraId="5946411C" w14:textId="77777777" w:rsidR="003F7306" w:rsidRDefault="003F7306" w:rsidP="00A04F92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3CBF09" w14:textId="77777777" w:rsidR="00A04F92" w:rsidRPr="00DC68C3" w:rsidRDefault="00A04F92" w:rsidP="00A04F92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C68C3">
        <w:rPr>
          <w:rFonts w:ascii="Times New Roman" w:hAnsi="Times New Roman" w:cs="Times New Roman"/>
          <w:b/>
          <w:bCs/>
          <w:sz w:val="28"/>
          <w:szCs w:val="28"/>
        </w:rPr>
        <w:t>Не указан счет в банке</w:t>
      </w:r>
      <w:r w:rsidRPr="00DC68C3">
        <w:rPr>
          <w:rFonts w:ascii="Times New Roman" w:hAnsi="Times New Roman" w:cs="Times New Roman"/>
          <w:sz w:val="28"/>
          <w:szCs w:val="28"/>
        </w:rPr>
        <w:t>:</w:t>
      </w:r>
    </w:p>
    <w:p w14:paraId="7079C3BD" w14:textId="77777777" w:rsidR="00A04F92" w:rsidRPr="00DC68C3" w:rsidRDefault="00A04F92" w:rsidP="00A04F92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C68C3">
        <w:rPr>
          <w:rFonts w:ascii="Times New Roman" w:hAnsi="Times New Roman" w:cs="Times New Roman"/>
          <w:sz w:val="28"/>
          <w:szCs w:val="28"/>
        </w:rPr>
        <w:t xml:space="preserve">1 счет в Публичном акционерном обществе Совкомбанк с остатком 50.08 руб. (сведения представлены банком);  </w:t>
      </w:r>
    </w:p>
    <w:p w14:paraId="0A571316" w14:textId="77777777" w:rsidR="00A04F92" w:rsidRPr="00DC68C3" w:rsidRDefault="00A04F92" w:rsidP="00A04F92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C68C3">
        <w:rPr>
          <w:rFonts w:ascii="Times New Roman" w:hAnsi="Times New Roman" w:cs="Times New Roman"/>
          <w:sz w:val="28"/>
          <w:szCs w:val="28"/>
        </w:rPr>
        <w:t>1 счет в Акционерном обществе Альфа-Банк с остатком 10000.00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C68C3">
        <w:rPr>
          <w:rFonts w:ascii="Times New Roman" w:hAnsi="Times New Roman" w:cs="Times New Roman"/>
          <w:sz w:val="28"/>
          <w:szCs w:val="28"/>
        </w:rPr>
        <w:t xml:space="preserve"> (сведения представлены банком)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983FC59" w14:textId="6B2473BD" w:rsidR="00A04F92" w:rsidRDefault="00A04F92" w:rsidP="00A04F92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C68C3">
        <w:rPr>
          <w:rFonts w:ascii="Times New Roman" w:hAnsi="Times New Roman" w:cs="Times New Roman"/>
          <w:sz w:val="28"/>
          <w:szCs w:val="28"/>
        </w:rPr>
        <w:t xml:space="preserve"> счет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C68C3">
        <w:rPr>
          <w:rFonts w:ascii="Times New Roman" w:hAnsi="Times New Roman" w:cs="Times New Roman"/>
          <w:sz w:val="28"/>
          <w:szCs w:val="28"/>
        </w:rPr>
        <w:t xml:space="preserve"> в Акционерном обществе Почта Банк с остатком </w:t>
      </w:r>
      <w:r w:rsidR="00897426">
        <w:rPr>
          <w:rFonts w:ascii="Times New Roman" w:hAnsi="Times New Roman" w:cs="Times New Roman"/>
          <w:sz w:val="28"/>
          <w:szCs w:val="28"/>
        </w:rPr>
        <w:t>33</w:t>
      </w:r>
      <w:r w:rsidRPr="00DC68C3">
        <w:rPr>
          <w:rFonts w:ascii="Times New Roman" w:hAnsi="Times New Roman" w:cs="Times New Roman"/>
          <w:sz w:val="28"/>
          <w:szCs w:val="28"/>
        </w:rPr>
        <w:t>6.55 руб. (сведения представлены банком)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774B580" w14:textId="77777777" w:rsidR="00A04F92" w:rsidRPr="00DC68C3" w:rsidRDefault="00A04F92" w:rsidP="00A04F92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счет в</w:t>
      </w:r>
      <w:r w:rsidRPr="00DC68C3">
        <w:rPr>
          <w:rFonts w:ascii="Times New Roman" w:hAnsi="Times New Roman" w:cs="Times New Roman"/>
          <w:sz w:val="28"/>
          <w:szCs w:val="28"/>
        </w:rPr>
        <w:t xml:space="preserve"> Публичном акционерном обществе Банк ЗЕНИТ с остатком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C68C3">
        <w:rPr>
          <w:rFonts w:ascii="Times New Roman" w:hAnsi="Times New Roman" w:cs="Times New Roman"/>
          <w:sz w:val="28"/>
          <w:szCs w:val="28"/>
        </w:rPr>
        <w:t xml:space="preserve"> руб. (сведения представлены банком)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7BADFB" w14:textId="77777777" w:rsidR="00A04F92" w:rsidRDefault="00A04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A04F92" w:rsidSect="000A4E47">
          <w:pgSz w:w="11906" w:h="16838"/>
          <w:pgMar w:top="1134" w:right="850" w:bottom="567" w:left="1701" w:header="708" w:footer="708" w:gutter="0"/>
          <w:pgNumType w:start="1"/>
          <w:cols w:space="708"/>
          <w:docGrid w:linePitch="360"/>
        </w:sectPr>
      </w:pPr>
    </w:p>
    <w:p w14:paraId="5DCE34D2" w14:textId="77777777" w:rsidR="00E305E5" w:rsidRDefault="00E305E5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E305E5" w:rsidSect="00E305E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06347" w14:textId="77777777" w:rsidR="00DB71F4" w:rsidRDefault="00DB71F4">
      <w:pPr>
        <w:spacing w:line="240" w:lineRule="auto"/>
      </w:pPr>
      <w:r>
        <w:separator/>
      </w:r>
    </w:p>
  </w:endnote>
  <w:endnote w:type="continuationSeparator" w:id="0">
    <w:p w14:paraId="75BB94E5" w14:textId="77777777" w:rsidR="00DB71F4" w:rsidRDefault="00DB7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B9EBD" w14:textId="77777777" w:rsidR="00DB71F4" w:rsidRDefault="00DB71F4">
      <w:pPr>
        <w:spacing w:after="0"/>
      </w:pPr>
      <w:r>
        <w:separator/>
      </w:r>
    </w:p>
  </w:footnote>
  <w:footnote w:type="continuationSeparator" w:id="0">
    <w:p w14:paraId="67CFA09A" w14:textId="77777777" w:rsidR="00DB71F4" w:rsidRDefault="00DB71F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14F46"/>
    <w:rsid w:val="000A4E47"/>
    <w:rsid w:val="000E33E1"/>
    <w:rsid w:val="000F6490"/>
    <w:rsid w:val="001126E1"/>
    <w:rsid w:val="001459CC"/>
    <w:rsid w:val="00147911"/>
    <w:rsid w:val="001537FB"/>
    <w:rsid w:val="00157116"/>
    <w:rsid w:val="00226F7C"/>
    <w:rsid w:val="002350C3"/>
    <w:rsid w:val="002C3342"/>
    <w:rsid w:val="002F36AA"/>
    <w:rsid w:val="003C5FB2"/>
    <w:rsid w:val="003C62B4"/>
    <w:rsid w:val="003F4928"/>
    <w:rsid w:val="003F64DB"/>
    <w:rsid w:val="003F7306"/>
    <w:rsid w:val="0048614A"/>
    <w:rsid w:val="004A30DF"/>
    <w:rsid w:val="004C3568"/>
    <w:rsid w:val="00502826"/>
    <w:rsid w:val="00570558"/>
    <w:rsid w:val="00575A49"/>
    <w:rsid w:val="005F5DE1"/>
    <w:rsid w:val="00635740"/>
    <w:rsid w:val="00656C81"/>
    <w:rsid w:val="006720A1"/>
    <w:rsid w:val="00675FF5"/>
    <w:rsid w:val="006B0064"/>
    <w:rsid w:val="006E21F5"/>
    <w:rsid w:val="00785E4F"/>
    <w:rsid w:val="007B663E"/>
    <w:rsid w:val="007F5BC9"/>
    <w:rsid w:val="00844392"/>
    <w:rsid w:val="00885330"/>
    <w:rsid w:val="00897426"/>
    <w:rsid w:val="00934B58"/>
    <w:rsid w:val="009B32BC"/>
    <w:rsid w:val="009B5E03"/>
    <w:rsid w:val="00A04F92"/>
    <w:rsid w:val="00A66395"/>
    <w:rsid w:val="00A80F64"/>
    <w:rsid w:val="00AE1D16"/>
    <w:rsid w:val="00AE6180"/>
    <w:rsid w:val="00B75AFB"/>
    <w:rsid w:val="00B77B36"/>
    <w:rsid w:val="00B9268A"/>
    <w:rsid w:val="00BE0865"/>
    <w:rsid w:val="00C254E8"/>
    <w:rsid w:val="00C44F45"/>
    <w:rsid w:val="00C73BA8"/>
    <w:rsid w:val="00CE17A3"/>
    <w:rsid w:val="00D10038"/>
    <w:rsid w:val="00D11679"/>
    <w:rsid w:val="00D40088"/>
    <w:rsid w:val="00D86C1E"/>
    <w:rsid w:val="00DB71F4"/>
    <w:rsid w:val="00DD4932"/>
    <w:rsid w:val="00E06066"/>
    <w:rsid w:val="00E305E5"/>
    <w:rsid w:val="00E51DF7"/>
    <w:rsid w:val="00ED2C70"/>
    <w:rsid w:val="00EF0160"/>
    <w:rsid w:val="00F32F2E"/>
    <w:rsid w:val="00F54741"/>
    <w:rsid w:val="00F56591"/>
    <w:rsid w:val="00F66BD8"/>
    <w:rsid w:val="00F77943"/>
    <w:rsid w:val="00FF1A0E"/>
    <w:rsid w:val="053E49F0"/>
    <w:rsid w:val="2041296D"/>
    <w:rsid w:val="29CB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A855B"/>
  <w15:docId w15:val="{D5FAFF88-D321-4045-9210-D6F06842E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05E5"/>
    <w:pPr>
      <w:spacing w:after="160" w:line="278" w:lineRule="auto"/>
    </w:pPr>
    <w:rPr>
      <w:rFonts w:asciiTheme="minorHAnsi" w:eastAsiaTheme="minorHAnsi" w:hAnsiTheme="minorHAnsi" w:cstheme="minorBidi"/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305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05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05E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05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05E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05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05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05E5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05E5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E305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305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qFormat/>
    <w:rsid w:val="00E305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E305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E305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E305E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305E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E305E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E305E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E305E5"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E305E5"/>
    <w:rPr>
      <w:rFonts w:eastAsiaTheme="majorEastAsia" w:cstheme="majorBidi"/>
      <w:color w:val="262626" w:themeColor="text1" w:themeTint="D9"/>
    </w:rPr>
  </w:style>
  <w:style w:type="character" w:customStyle="1" w:styleId="a4">
    <w:name w:val="Заголовок Знак"/>
    <w:basedOn w:val="a0"/>
    <w:link w:val="a3"/>
    <w:uiPriority w:val="10"/>
    <w:qFormat/>
    <w:rsid w:val="00E305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qFormat/>
    <w:rsid w:val="00E305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305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qFormat/>
    <w:rsid w:val="00E305E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305E5"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sid w:val="00E305E5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rsid w:val="00E305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qFormat/>
    <w:rsid w:val="00E305E5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sid w:val="00E305E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dcterms:created xsi:type="dcterms:W3CDTF">2025-07-21T05:58:00Z</dcterms:created>
  <dcterms:modified xsi:type="dcterms:W3CDTF">2025-09-04T05:50:00Z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A0FB4136E3634E11BB236055B6CF09EF_12</vt:lpwstr>
  </property>
</Properties>
</file>